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7A" w:rsidRPr="007D2F8D" w:rsidRDefault="007D2F8D">
      <w:pPr>
        <w:spacing w:after="0" w:line="417" w:lineRule="exact"/>
        <w:ind w:left="730" w:right="-2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7D2F8D">
        <w:rPr>
          <w:rFonts w:ascii="Times New Roman" w:eastAsia="標楷體" w:hAnsi="Times New Roman" w:cs="Times New Roman"/>
          <w:spacing w:val="2"/>
          <w:w w:val="99"/>
          <w:position w:val="-2"/>
          <w:sz w:val="32"/>
          <w:szCs w:val="32"/>
          <w:lang w:eastAsia="zh-TW"/>
        </w:rPr>
        <w:t>建國科技大學</w:t>
      </w:r>
      <w:r w:rsidRPr="007D2F8D">
        <w:rPr>
          <w:rFonts w:ascii="Times New Roman" w:eastAsia="標楷體" w:hAnsi="Times New Roman" w:cs="Times New Roman"/>
          <w:spacing w:val="2"/>
          <w:w w:val="99"/>
          <w:position w:val="-2"/>
          <w:sz w:val="32"/>
          <w:szCs w:val="32"/>
          <w:lang w:eastAsia="zh-TW"/>
        </w:rPr>
        <w:t xml:space="preserve"> </w:t>
      </w:r>
      <w:r w:rsidR="00B5457C" w:rsidRPr="007D2F8D">
        <w:rPr>
          <w:rFonts w:ascii="Times New Roman" w:eastAsia="標楷體" w:hAnsi="Times New Roman" w:cs="Times New Roman"/>
          <w:spacing w:val="-77"/>
          <w:position w:val="-2"/>
          <w:sz w:val="32"/>
          <w:szCs w:val="32"/>
          <w:lang w:eastAsia="zh-TW"/>
        </w:rPr>
        <w:t xml:space="preserve"> </w:t>
      </w:r>
      <w:r w:rsidR="00B5457C" w:rsidRPr="007D2F8D">
        <w:rPr>
          <w:rFonts w:ascii="Times New Roman" w:eastAsia="標楷體" w:hAnsi="Times New Roman" w:cs="Times New Roman"/>
          <w:spacing w:val="1"/>
          <w:w w:val="99"/>
          <w:position w:val="-2"/>
          <w:sz w:val="32"/>
          <w:szCs w:val="32"/>
          <w:lang w:eastAsia="zh-TW"/>
        </w:rPr>
        <w:t>1</w:t>
      </w:r>
      <w:r w:rsidR="00B5457C" w:rsidRPr="007D2F8D">
        <w:rPr>
          <w:rFonts w:ascii="Times New Roman" w:eastAsia="標楷體" w:hAnsi="Times New Roman" w:cs="Times New Roman"/>
          <w:spacing w:val="-1"/>
          <w:w w:val="99"/>
          <w:position w:val="-2"/>
          <w:sz w:val="32"/>
          <w:szCs w:val="32"/>
          <w:lang w:eastAsia="zh-TW"/>
        </w:rPr>
        <w:t>0</w:t>
      </w:r>
      <w:r w:rsidR="00B5457C" w:rsidRPr="007D2F8D">
        <w:rPr>
          <w:rFonts w:ascii="Times New Roman" w:eastAsia="標楷體" w:hAnsi="Times New Roman" w:cs="Times New Roman"/>
          <w:w w:val="99"/>
          <w:position w:val="-2"/>
          <w:sz w:val="32"/>
          <w:szCs w:val="32"/>
          <w:lang w:eastAsia="zh-TW"/>
        </w:rPr>
        <w:t>6</w:t>
      </w:r>
      <w:r w:rsidR="00B5457C" w:rsidRPr="007D2F8D">
        <w:rPr>
          <w:rFonts w:ascii="Times New Roman" w:eastAsia="標楷體" w:hAnsi="Times New Roman" w:cs="Times New Roman"/>
          <w:spacing w:val="-79"/>
          <w:position w:val="-2"/>
          <w:sz w:val="32"/>
          <w:szCs w:val="32"/>
          <w:lang w:eastAsia="zh-TW"/>
        </w:rPr>
        <w:t xml:space="preserve"> </w:t>
      </w:r>
      <w:proofErr w:type="gramStart"/>
      <w:r w:rsidR="00B5457C" w:rsidRPr="007D2F8D">
        <w:rPr>
          <w:rFonts w:ascii="Times New Roman" w:eastAsia="標楷體" w:hAnsi="Times New Roman" w:cs="Times New Roman"/>
          <w:spacing w:val="2"/>
          <w:position w:val="-2"/>
          <w:sz w:val="32"/>
          <w:szCs w:val="32"/>
          <w:lang w:eastAsia="zh-TW"/>
        </w:rPr>
        <w:t>年技</w:t>
      </w:r>
      <w:r w:rsidR="00B5457C" w:rsidRPr="007D2F8D">
        <w:rPr>
          <w:rFonts w:ascii="Times New Roman" w:eastAsia="標楷體" w:hAnsi="Times New Roman" w:cs="Times New Roman"/>
          <w:position w:val="-2"/>
          <w:sz w:val="32"/>
          <w:szCs w:val="32"/>
          <w:lang w:eastAsia="zh-TW"/>
        </w:rPr>
        <w:t>專</w:t>
      </w:r>
      <w:proofErr w:type="gramEnd"/>
      <w:r w:rsidR="00B5457C" w:rsidRPr="007D2F8D">
        <w:rPr>
          <w:rFonts w:ascii="Times New Roman" w:eastAsia="標楷體" w:hAnsi="Times New Roman" w:cs="Times New Roman"/>
          <w:spacing w:val="2"/>
          <w:position w:val="-2"/>
          <w:sz w:val="32"/>
          <w:szCs w:val="32"/>
          <w:lang w:eastAsia="zh-TW"/>
        </w:rPr>
        <w:t>校</w:t>
      </w:r>
      <w:r w:rsidR="00B5457C" w:rsidRPr="007D2F8D">
        <w:rPr>
          <w:rFonts w:ascii="Times New Roman" w:eastAsia="標楷體" w:hAnsi="Times New Roman" w:cs="Times New Roman"/>
          <w:position w:val="-2"/>
          <w:sz w:val="32"/>
          <w:szCs w:val="32"/>
          <w:lang w:eastAsia="zh-TW"/>
        </w:rPr>
        <w:t>院教</w:t>
      </w:r>
      <w:r w:rsidR="00B5457C" w:rsidRPr="007D2F8D">
        <w:rPr>
          <w:rFonts w:ascii="Times New Roman" w:eastAsia="標楷體" w:hAnsi="Times New Roman" w:cs="Times New Roman"/>
          <w:spacing w:val="2"/>
          <w:position w:val="-2"/>
          <w:sz w:val="32"/>
          <w:szCs w:val="32"/>
          <w:lang w:eastAsia="zh-TW"/>
        </w:rPr>
        <w:t>學</w:t>
      </w:r>
      <w:r w:rsidR="00B5457C" w:rsidRPr="007D2F8D">
        <w:rPr>
          <w:rFonts w:ascii="Times New Roman" w:eastAsia="標楷體" w:hAnsi="Times New Roman" w:cs="Times New Roman"/>
          <w:position w:val="-2"/>
          <w:sz w:val="32"/>
          <w:szCs w:val="32"/>
          <w:lang w:eastAsia="zh-TW"/>
        </w:rPr>
        <w:t>創</w:t>
      </w:r>
      <w:r w:rsidR="00B5457C" w:rsidRPr="007D2F8D">
        <w:rPr>
          <w:rFonts w:ascii="Times New Roman" w:eastAsia="標楷體" w:hAnsi="Times New Roman" w:cs="Times New Roman"/>
          <w:spacing w:val="2"/>
          <w:position w:val="-2"/>
          <w:sz w:val="32"/>
          <w:szCs w:val="32"/>
          <w:lang w:eastAsia="zh-TW"/>
        </w:rPr>
        <w:t>新</w:t>
      </w:r>
      <w:r w:rsidR="00B5457C" w:rsidRPr="007D2F8D">
        <w:rPr>
          <w:rFonts w:ascii="Times New Roman" w:eastAsia="標楷體" w:hAnsi="Times New Roman" w:cs="Times New Roman"/>
          <w:position w:val="-2"/>
          <w:sz w:val="32"/>
          <w:szCs w:val="32"/>
          <w:lang w:eastAsia="zh-TW"/>
        </w:rPr>
        <w:t>先</w:t>
      </w:r>
      <w:r w:rsidR="00B5457C" w:rsidRPr="007D2F8D">
        <w:rPr>
          <w:rFonts w:ascii="Times New Roman" w:eastAsia="標楷體" w:hAnsi="Times New Roman" w:cs="Times New Roman"/>
          <w:spacing w:val="2"/>
          <w:position w:val="-2"/>
          <w:sz w:val="32"/>
          <w:szCs w:val="32"/>
          <w:lang w:eastAsia="zh-TW"/>
        </w:rPr>
        <w:t>導</w:t>
      </w:r>
      <w:r w:rsidR="00B5457C" w:rsidRPr="007D2F8D">
        <w:rPr>
          <w:rFonts w:ascii="Times New Roman" w:eastAsia="標楷體" w:hAnsi="Times New Roman" w:cs="Times New Roman"/>
          <w:position w:val="-2"/>
          <w:sz w:val="32"/>
          <w:szCs w:val="32"/>
          <w:lang w:eastAsia="zh-TW"/>
        </w:rPr>
        <w:t>計畫</w:t>
      </w:r>
      <w:r w:rsidR="00B5457C" w:rsidRPr="007D2F8D">
        <w:rPr>
          <w:rFonts w:ascii="Times New Roman" w:eastAsia="標楷體" w:hAnsi="Times New Roman" w:cs="Times New Roman"/>
          <w:spacing w:val="2"/>
          <w:position w:val="-2"/>
          <w:sz w:val="32"/>
          <w:szCs w:val="32"/>
          <w:lang w:eastAsia="zh-TW"/>
        </w:rPr>
        <w:t>成果</w:t>
      </w:r>
      <w:r w:rsidR="00B5457C" w:rsidRPr="007D2F8D">
        <w:rPr>
          <w:rFonts w:ascii="Times New Roman" w:eastAsia="標楷體" w:hAnsi="Times New Roman" w:cs="Times New Roman"/>
          <w:position w:val="-2"/>
          <w:sz w:val="32"/>
          <w:szCs w:val="32"/>
          <w:lang w:eastAsia="zh-TW"/>
        </w:rPr>
        <w:t>展</w:t>
      </w:r>
    </w:p>
    <w:p w:rsidR="00774B7A" w:rsidRPr="007D2F8D" w:rsidRDefault="00774B7A">
      <w:pPr>
        <w:spacing w:before="1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774B7A" w:rsidRPr="007D2F8D" w:rsidRDefault="00774B7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774B7A" w:rsidRPr="007D2F8D" w:rsidRDefault="00774B7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774B7A" w:rsidRPr="007D2F8D" w:rsidRDefault="00B5457C">
      <w:pPr>
        <w:tabs>
          <w:tab w:val="left" w:pos="960"/>
        </w:tabs>
        <w:spacing w:after="0" w:line="240" w:lineRule="auto"/>
        <w:ind w:left="41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時</w:t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間：</w:t>
      </w:r>
      <w:r w:rsidRPr="007D2F8D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7D2F8D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7</w:t>
      </w:r>
      <w:r w:rsidRPr="007D2F8D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 xml:space="preserve"> </w:t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7D2F8D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7D2F8D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 xml:space="preserve"> </w:t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7D2F8D"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22</w:t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日（星期</w:t>
      </w:r>
      <w:r w:rsidR="007D2F8D" w:rsidRPr="007D2F8D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四</w:t>
      </w:r>
      <w:r w:rsidRPr="007D2F8D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）</w:t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上午</w:t>
      </w:r>
      <w:r w:rsidRPr="007D2F8D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7D2F8D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7D2F8D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</w:t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7D2F8D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</w:t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0 - </w:t>
      </w:r>
      <w:r w:rsidRPr="007D2F8D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7D2F8D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6</w:t>
      </w:r>
      <w:r w:rsidRPr="007D2F8D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：</w:t>
      </w:r>
      <w:r w:rsidRPr="007D2F8D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00</w:t>
      </w:r>
    </w:p>
    <w:p w:rsidR="00774B7A" w:rsidRPr="007D2F8D" w:rsidRDefault="00B5457C">
      <w:pPr>
        <w:tabs>
          <w:tab w:val="left" w:pos="960"/>
        </w:tabs>
        <w:spacing w:before="67" w:after="0" w:line="240" w:lineRule="auto"/>
        <w:ind w:left="41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7D2F8D">
        <w:rPr>
          <w:rFonts w:ascii="Times New Roman" w:eastAsia="標楷體" w:hAnsi="Times New Roman" w:cs="Times New Roman"/>
          <w:sz w:val="28"/>
          <w:szCs w:val="28"/>
          <w:lang w:eastAsia="zh-TW"/>
        </w:rPr>
        <w:t>點：</w:t>
      </w:r>
      <w:r w:rsidR="00640748">
        <w:rPr>
          <w:rFonts w:eastAsia="標楷體" w:hAnsi="標楷體" w:hint="eastAsia"/>
          <w:sz w:val="28"/>
          <w:szCs w:val="28"/>
          <w:lang w:eastAsia="zh-TW"/>
        </w:rPr>
        <w:t>本校</w:t>
      </w:r>
      <w:r w:rsidR="00640748" w:rsidRPr="003B14C9">
        <w:rPr>
          <w:rFonts w:eastAsia="標楷體" w:hAnsi="標楷體" w:hint="eastAsia"/>
          <w:sz w:val="28"/>
          <w:szCs w:val="28"/>
          <w:lang w:eastAsia="zh-TW"/>
        </w:rPr>
        <w:t>圖書人文研發大樓</w:t>
      </w:r>
      <w:r w:rsidR="00640748">
        <w:rPr>
          <w:rFonts w:eastAsia="標楷體" w:hAnsi="標楷體" w:hint="eastAsia"/>
          <w:sz w:val="28"/>
          <w:szCs w:val="28"/>
          <w:lang w:eastAsia="zh-TW"/>
        </w:rPr>
        <w:t>7F</w:t>
      </w:r>
      <w:r w:rsidR="00640748" w:rsidRPr="003B14C9">
        <w:rPr>
          <w:rFonts w:eastAsia="標楷體" w:hAnsi="標楷體" w:hint="eastAsia"/>
          <w:sz w:val="28"/>
          <w:szCs w:val="28"/>
          <w:lang w:eastAsia="zh-TW"/>
        </w:rPr>
        <w:t>國際會議廳</w:t>
      </w:r>
    </w:p>
    <w:p w:rsidR="00774B7A" w:rsidRDefault="00774B7A">
      <w:pPr>
        <w:spacing w:before="5" w:after="0" w:line="180" w:lineRule="exact"/>
        <w:rPr>
          <w:sz w:val="18"/>
          <w:szCs w:val="18"/>
          <w:lang w:eastAsia="zh-TW"/>
        </w:rPr>
      </w:pPr>
    </w:p>
    <w:p w:rsidR="00774B7A" w:rsidRDefault="00774B7A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3232"/>
        <w:gridCol w:w="3742"/>
      </w:tblGrid>
      <w:tr w:rsidR="00774B7A" w:rsidRPr="007D2F8D" w:rsidTr="00210642">
        <w:trPr>
          <w:trHeight w:hRule="exact" w:val="742"/>
        </w:trPr>
        <w:tc>
          <w:tcPr>
            <w:tcW w:w="1956" w:type="dxa"/>
            <w:shd w:val="clear" w:color="auto" w:fill="D9D9D9"/>
            <w:vAlign w:val="center"/>
          </w:tcPr>
          <w:p w:rsidR="00774B7A" w:rsidRPr="007D2F8D" w:rsidRDefault="00B5457C" w:rsidP="007D2F8D">
            <w:pPr>
              <w:spacing w:before="64" w:after="0" w:line="240" w:lineRule="auto"/>
              <w:ind w:left="649" w:right="6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774B7A" w:rsidRPr="007D2F8D" w:rsidRDefault="00B5457C" w:rsidP="007D2F8D">
            <w:pPr>
              <w:spacing w:before="64" w:after="0" w:line="240" w:lineRule="auto"/>
              <w:ind w:left="1283" w:right="127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3742" w:type="dxa"/>
            <w:shd w:val="clear" w:color="auto" w:fill="D9D9D9"/>
            <w:vAlign w:val="center"/>
          </w:tcPr>
          <w:p w:rsidR="00774B7A" w:rsidRPr="007D2F8D" w:rsidRDefault="00B5457C" w:rsidP="007D2F8D">
            <w:pPr>
              <w:spacing w:before="69" w:after="0" w:line="240" w:lineRule="auto"/>
              <w:ind w:left="1539" w:right="152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</w:tr>
      <w:tr w:rsidR="00774B7A" w:rsidRPr="007D2F8D" w:rsidTr="00210642">
        <w:trPr>
          <w:trHeight w:hRule="exact" w:val="737"/>
        </w:trPr>
        <w:tc>
          <w:tcPr>
            <w:tcW w:w="1956" w:type="dxa"/>
            <w:vAlign w:val="center"/>
          </w:tcPr>
          <w:p w:rsidR="00774B7A" w:rsidRPr="007D2F8D" w:rsidRDefault="00B5457C" w:rsidP="007D2F8D">
            <w:pPr>
              <w:spacing w:after="0" w:line="240" w:lineRule="auto"/>
              <w:ind w:left="102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0: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0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0-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0: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10</w:t>
            </w:r>
          </w:p>
        </w:tc>
        <w:tc>
          <w:tcPr>
            <w:tcW w:w="6974" w:type="dxa"/>
            <w:gridSpan w:val="2"/>
            <w:vAlign w:val="center"/>
          </w:tcPr>
          <w:p w:rsidR="00774B7A" w:rsidRPr="007D2F8D" w:rsidRDefault="00B5457C" w:rsidP="009C2728">
            <w:pPr>
              <w:spacing w:before="72"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簽到</w:t>
            </w:r>
          </w:p>
        </w:tc>
      </w:tr>
      <w:tr w:rsidR="00774B7A" w:rsidRPr="007D2F8D" w:rsidTr="00210642">
        <w:trPr>
          <w:trHeight w:hRule="exact" w:val="737"/>
        </w:trPr>
        <w:tc>
          <w:tcPr>
            <w:tcW w:w="1956" w:type="dxa"/>
            <w:vAlign w:val="center"/>
          </w:tcPr>
          <w:p w:rsidR="00774B7A" w:rsidRPr="007D2F8D" w:rsidRDefault="00B5457C" w:rsidP="00210642">
            <w:pPr>
              <w:spacing w:after="0" w:line="240" w:lineRule="auto"/>
              <w:ind w:left="102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0: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0-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0:</w:t>
            </w:r>
            <w:r w:rsidR="00210642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6974" w:type="dxa"/>
            <w:gridSpan w:val="2"/>
            <w:vAlign w:val="center"/>
          </w:tcPr>
          <w:p w:rsidR="00774B7A" w:rsidRPr="007D2F8D" w:rsidRDefault="00B5457C" w:rsidP="009C2728">
            <w:pPr>
              <w:spacing w:before="67"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開幕致詞</w:t>
            </w:r>
          </w:p>
        </w:tc>
      </w:tr>
      <w:tr w:rsidR="00774B7A" w:rsidRPr="007D2F8D" w:rsidTr="00210642">
        <w:trPr>
          <w:trHeight w:hRule="exact" w:val="2194"/>
        </w:trPr>
        <w:tc>
          <w:tcPr>
            <w:tcW w:w="1956" w:type="dxa"/>
            <w:vAlign w:val="center"/>
          </w:tcPr>
          <w:p w:rsidR="00774B7A" w:rsidRPr="007D2F8D" w:rsidRDefault="00B5457C" w:rsidP="00210642">
            <w:pPr>
              <w:spacing w:after="0" w:line="240" w:lineRule="auto"/>
              <w:ind w:left="102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0:</w:t>
            </w:r>
            <w:r w:rsidR="00210642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20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-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2:</w:t>
            </w:r>
            <w:r w:rsidR="00210642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3232" w:type="dxa"/>
            <w:vAlign w:val="center"/>
          </w:tcPr>
          <w:p w:rsidR="00774B7A" w:rsidRPr="007D2F8D" w:rsidRDefault="00B5457C" w:rsidP="007D2F8D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成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果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展</w:t>
            </w:r>
            <w:r w:rsidRPr="007D2F8D">
              <w:rPr>
                <w:rFonts w:ascii="Times New Roman" w:eastAsia="標楷體" w:hAnsi="Times New Roman" w:cs="Times New Roman"/>
                <w:spacing w:val="-2"/>
                <w:sz w:val="28"/>
                <w:szCs w:val="28"/>
              </w:rPr>
              <w:t>示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與口</w:t>
            </w: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頭報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告</w:t>
            </w:r>
          </w:p>
        </w:tc>
        <w:tc>
          <w:tcPr>
            <w:tcW w:w="3742" w:type="dxa"/>
            <w:vAlign w:val="center"/>
          </w:tcPr>
          <w:p w:rsidR="00210642" w:rsidRDefault="00B5457C" w:rsidP="00210642">
            <w:pPr>
              <w:spacing w:before="74" w:after="0" w:line="240" w:lineRule="auto"/>
              <w:ind w:left="9" w:right="-20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問題解</w:t>
            </w: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決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導向</w:t>
            </w: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(PBL)</w:t>
            </w:r>
          </w:p>
          <w:p w:rsidR="00774B7A" w:rsidRPr="007D2F8D" w:rsidRDefault="00B5457C" w:rsidP="00210642">
            <w:pPr>
              <w:spacing w:before="74" w:after="0" w:line="240" w:lineRule="auto"/>
              <w:ind w:left="9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課程通識課程革新</w:t>
            </w:r>
          </w:p>
        </w:tc>
      </w:tr>
      <w:tr w:rsidR="00774B7A" w:rsidRPr="007D2F8D" w:rsidTr="00210642">
        <w:trPr>
          <w:trHeight w:hRule="exact" w:val="778"/>
        </w:trPr>
        <w:tc>
          <w:tcPr>
            <w:tcW w:w="1956" w:type="dxa"/>
            <w:vAlign w:val="center"/>
          </w:tcPr>
          <w:p w:rsidR="00774B7A" w:rsidRPr="007D2F8D" w:rsidRDefault="00B5457C" w:rsidP="007D2F8D">
            <w:pPr>
              <w:spacing w:after="0" w:line="240" w:lineRule="auto"/>
              <w:ind w:left="102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2:</w:t>
            </w:r>
            <w:r w:rsidR="007D2F8D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00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-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3:</w:t>
            </w:r>
            <w:r w:rsidR="007D2F8D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6974" w:type="dxa"/>
            <w:gridSpan w:val="2"/>
            <w:vAlign w:val="center"/>
          </w:tcPr>
          <w:p w:rsidR="00774B7A" w:rsidRPr="007D2F8D" w:rsidRDefault="00B5457C" w:rsidP="007D2F8D">
            <w:pPr>
              <w:spacing w:before="86" w:after="0" w:line="240" w:lineRule="auto"/>
              <w:ind w:left="2875" w:right="286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休息用餐</w:t>
            </w:r>
          </w:p>
        </w:tc>
      </w:tr>
      <w:tr w:rsidR="00774B7A" w:rsidRPr="007D2F8D" w:rsidTr="00210642">
        <w:trPr>
          <w:trHeight w:hRule="exact" w:val="1472"/>
        </w:trPr>
        <w:tc>
          <w:tcPr>
            <w:tcW w:w="1956" w:type="dxa"/>
            <w:vAlign w:val="center"/>
          </w:tcPr>
          <w:p w:rsidR="00774B7A" w:rsidRPr="007D2F8D" w:rsidRDefault="00B5457C" w:rsidP="00210642">
            <w:pPr>
              <w:spacing w:after="0" w:line="240" w:lineRule="auto"/>
              <w:ind w:left="102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3:</w:t>
            </w:r>
            <w:r w:rsidR="007D2F8D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00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-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="00210642"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>4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:</w:t>
            </w:r>
            <w:r w:rsidR="00210642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3232" w:type="dxa"/>
            <w:vAlign w:val="center"/>
          </w:tcPr>
          <w:p w:rsidR="00774B7A" w:rsidRPr="007D2F8D" w:rsidRDefault="00210642" w:rsidP="007D2F8D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成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果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展</w:t>
            </w: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示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與口</w:t>
            </w: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頭報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告</w:t>
            </w:r>
          </w:p>
        </w:tc>
        <w:tc>
          <w:tcPr>
            <w:tcW w:w="3742" w:type="dxa"/>
            <w:vAlign w:val="center"/>
          </w:tcPr>
          <w:p w:rsidR="007D2F8D" w:rsidRDefault="007D2F8D" w:rsidP="007D2F8D">
            <w:pPr>
              <w:spacing w:before="74" w:after="0" w:line="240" w:lineRule="auto"/>
              <w:ind w:left="9" w:right="-20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程式設計課程</w:t>
            </w:r>
          </w:p>
          <w:p w:rsidR="00774B7A" w:rsidRPr="007D2F8D" w:rsidRDefault="00B5457C" w:rsidP="00210642">
            <w:pPr>
              <w:spacing w:before="74" w:after="0" w:line="240" w:lineRule="auto"/>
              <w:ind w:left="9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創新創</w:t>
            </w: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業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課程</w:t>
            </w:r>
          </w:p>
        </w:tc>
      </w:tr>
      <w:tr w:rsidR="00210642" w:rsidRPr="007D2F8D" w:rsidTr="007043FF">
        <w:trPr>
          <w:trHeight w:val="717"/>
        </w:trPr>
        <w:tc>
          <w:tcPr>
            <w:tcW w:w="1956" w:type="dxa"/>
            <w:vAlign w:val="center"/>
          </w:tcPr>
          <w:p w:rsidR="00210642" w:rsidRPr="007D2F8D" w:rsidRDefault="00210642" w:rsidP="00C037AD">
            <w:pPr>
              <w:spacing w:after="0" w:line="240" w:lineRule="auto"/>
              <w:ind w:left="102" w:right="-20"/>
              <w:jc w:val="center"/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14:30-14:50</w:t>
            </w:r>
          </w:p>
        </w:tc>
        <w:tc>
          <w:tcPr>
            <w:tcW w:w="6974" w:type="dxa"/>
            <w:gridSpan w:val="2"/>
            <w:vAlign w:val="center"/>
          </w:tcPr>
          <w:p w:rsidR="00210642" w:rsidRPr="007D2F8D" w:rsidRDefault="00210642" w:rsidP="009C2728">
            <w:pPr>
              <w:spacing w:before="67" w:after="0" w:line="240" w:lineRule="auto"/>
              <w:ind w:right="-48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茶敘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&amp;</w:t>
            </w:r>
            <w:r w:rsidRPr="0021064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交流與成果展示</w:t>
            </w:r>
            <w:r w:rsidRPr="0021064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21064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自由參觀</w:t>
            </w:r>
            <w:r w:rsidRPr="0021064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</w:tr>
      <w:tr w:rsidR="00210642" w:rsidRPr="007D2F8D" w:rsidTr="00210642">
        <w:trPr>
          <w:trHeight w:hRule="exact" w:val="730"/>
        </w:trPr>
        <w:tc>
          <w:tcPr>
            <w:tcW w:w="1956" w:type="dxa"/>
            <w:vAlign w:val="center"/>
          </w:tcPr>
          <w:p w:rsidR="00210642" w:rsidRPr="007D2F8D" w:rsidRDefault="00210642" w:rsidP="00210642">
            <w:pPr>
              <w:spacing w:after="0" w:line="240" w:lineRule="auto"/>
              <w:ind w:left="102" w:right="-20"/>
              <w:jc w:val="center"/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</w:pP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>4:</w:t>
            </w:r>
            <w:r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50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-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5:</w:t>
            </w:r>
            <w:r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:rsidR="00210642" w:rsidRPr="007D2F8D" w:rsidRDefault="00210642" w:rsidP="009C2728">
            <w:pPr>
              <w:spacing w:before="67" w:after="0" w:line="240" w:lineRule="auto"/>
              <w:ind w:right="9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成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果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展</w:t>
            </w: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示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與口</w:t>
            </w: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頭報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告</w:t>
            </w:r>
          </w:p>
        </w:tc>
        <w:tc>
          <w:tcPr>
            <w:tcW w:w="3742" w:type="dxa"/>
            <w:tcBorders>
              <w:left w:val="single" w:sz="4" w:space="0" w:color="auto"/>
            </w:tcBorders>
            <w:vAlign w:val="center"/>
          </w:tcPr>
          <w:p w:rsidR="00210642" w:rsidRPr="007D2F8D" w:rsidRDefault="00210642" w:rsidP="00210642">
            <w:pPr>
              <w:spacing w:before="67" w:after="0" w:line="240" w:lineRule="auto"/>
              <w:ind w:right="9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推動教</w:t>
            </w: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師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專業</w:t>
            </w:r>
            <w:r w:rsidRPr="007D2F8D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社</w:t>
            </w:r>
            <w:r w:rsidRPr="007D2F8D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群</w:t>
            </w:r>
          </w:p>
        </w:tc>
      </w:tr>
      <w:tr w:rsidR="00774B7A" w:rsidRPr="007D2F8D" w:rsidTr="00210642">
        <w:trPr>
          <w:trHeight w:hRule="exact" w:val="730"/>
        </w:trPr>
        <w:tc>
          <w:tcPr>
            <w:tcW w:w="1956" w:type="dxa"/>
            <w:vAlign w:val="center"/>
          </w:tcPr>
          <w:p w:rsidR="00774B7A" w:rsidRPr="007D2F8D" w:rsidRDefault="00B5457C" w:rsidP="00210642">
            <w:pPr>
              <w:spacing w:after="0" w:line="240" w:lineRule="auto"/>
              <w:ind w:left="102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5:</w:t>
            </w:r>
            <w:r w:rsidR="00210642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4</w:t>
            </w:r>
            <w:r w:rsidR="007D2F8D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0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-</w:t>
            </w:r>
            <w:r w:rsidRPr="007D2F8D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</w:t>
            </w:r>
            <w:r w:rsidR="00210642"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>6</w:t>
            </w:r>
            <w:r w:rsidRPr="007D2F8D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:</w:t>
            </w:r>
            <w:r w:rsidR="00210642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0</w:t>
            </w:r>
            <w:r w:rsidR="007D2F8D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6974" w:type="dxa"/>
            <w:gridSpan w:val="2"/>
            <w:vAlign w:val="center"/>
          </w:tcPr>
          <w:p w:rsidR="00774B7A" w:rsidRPr="007D2F8D" w:rsidRDefault="00210642" w:rsidP="009C2728">
            <w:pPr>
              <w:spacing w:before="67" w:after="0" w:line="240" w:lineRule="auto"/>
              <w:ind w:right="9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D2F8D">
              <w:rPr>
                <w:rFonts w:ascii="Times New Roman" w:eastAsia="標楷體" w:hAnsi="Times New Roman" w:cs="Times New Roman"/>
                <w:sz w:val="28"/>
                <w:szCs w:val="28"/>
              </w:rPr>
              <w:t>閉幕</w:t>
            </w:r>
          </w:p>
        </w:tc>
      </w:tr>
    </w:tbl>
    <w:p w:rsidR="00B5457C" w:rsidRDefault="00B5457C">
      <w:pPr>
        <w:rPr>
          <w:lang w:eastAsia="zh-TW"/>
        </w:rPr>
      </w:pPr>
    </w:p>
    <w:p w:rsidR="004067B2" w:rsidRDefault="004067B2">
      <w:pPr>
        <w:rPr>
          <w:lang w:eastAsia="zh-TW"/>
        </w:rPr>
      </w:pPr>
    </w:p>
    <w:p w:rsidR="004067B2" w:rsidRDefault="004067B2">
      <w:pPr>
        <w:rPr>
          <w:lang w:eastAsia="zh-TW"/>
        </w:rPr>
      </w:pPr>
    </w:p>
    <w:p w:rsidR="004067B2" w:rsidRDefault="004067B2">
      <w:pPr>
        <w:rPr>
          <w:lang w:eastAsia="zh-TW"/>
        </w:rPr>
      </w:pPr>
    </w:p>
    <w:p w:rsidR="004067B2" w:rsidRDefault="004067B2">
      <w:pPr>
        <w:rPr>
          <w:lang w:eastAsia="zh-TW"/>
        </w:rPr>
      </w:pPr>
    </w:p>
    <w:p w:rsidR="004067B2" w:rsidRDefault="004067B2">
      <w:pPr>
        <w:rPr>
          <w:lang w:eastAsia="zh-TW"/>
        </w:rPr>
      </w:pPr>
    </w:p>
    <w:p w:rsidR="004067B2" w:rsidRDefault="004067B2">
      <w:pPr>
        <w:rPr>
          <w:lang w:eastAsia="zh-TW"/>
        </w:rPr>
      </w:pPr>
    </w:p>
    <w:p w:rsidR="004067B2" w:rsidRDefault="004067B2">
      <w:pPr>
        <w:rPr>
          <w:lang w:eastAsia="zh-TW"/>
        </w:rPr>
      </w:pPr>
    </w:p>
    <w:p w:rsidR="00111EC3" w:rsidRDefault="00111EC3" w:rsidP="00111EC3">
      <w:pPr>
        <w:rPr>
          <w:rFonts w:ascii="標楷體" w:eastAsia="標楷體" w:hAnsi="標楷體"/>
          <w:b/>
          <w:color w:val="FF0000"/>
          <w:sz w:val="32"/>
          <w:szCs w:val="32"/>
          <w:lang w:eastAsia="zh-TW"/>
        </w:rPr>
      </w:pPr>
      <w:r w:rsidRPr="003010E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lastRenderedPageBreak/>
        <w:t>※交通位置如下</w:t>
      </w:r>
      <w:r w:rsidRPr="003010E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：</w:t>
      </w: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 xml:space="preserve">  </w:t>
      </w:r>
    </w:p>
    <w:p w:rsidR="00111EC3" w:rsidRPr="00ED33F5" w:rsidRDefault="00111EC3" w:rsidP="00111EC3">
      <w:pPr>
        <w:rPr>
          <w:rFonts w:eastAsia="標楷體"/>
          <w:color w:val="000000"/>
          <w:sz w:val="32"/>
          <w:szCs w:val="32"/>
          <w:lang w:eastAsia="zh-TW"/>
        </w:rPr>
      </w:pPr>
      <w:r w:rsidRPr="00ED33F5">
        <w:rPr>
          <w:rFonts w:eastAsia="標楷體" w:hAnsi="標楷體"/>
          <w:color w:val="000000"/>
          <w:sz w:val="32"/>
          <w:szCs w:val="32"/>
          <w:lang w:eastAsia="zh-TW"/>
        </w:rPr>
        <w:t>地址：彰化縣彰化市介壽北路</w:t>
      </w:r>
      <w:r w:rsidRPr="00ED33F5">
        <w:rPr>
          <w:rFonts w:eastAsia="標楷體"/>
          <w:color w:val="000000"/>
          <w:sz w:val="32"/>
          <w:szCs w:val="32"/>
          <w:lang w:eastAsia="zh-TW"/>
        </w:rPr>
        <w:t>1</w:t>
      </w:r>
      <w:r w:rsidRPr="00ED33F5">
        <w:rPr>
          <w:rFonts w:eastAsia="標楷體" w:hAnsi="標楷體"/>
          <w:color w:val="000000"/>
          <w:sz w:val="32"/>
          <w:szCs w:val="32"/>
          <w:lang w:eastAsia="zh-TW"/>
        </w:rPr>
        <w:t>號</w:t>
      </w:r>
    </w:p>
    <w:p w:rsidR="00111EC3" w:rsidRDefault="00111EC3" w:rsidP="00111EC3">
      <w:pPr>
        <w:rPr>
          <w:rFonts w:ascii="標楷體" w:eastAsia="標楷體" w:hAnsi="標楷體" w:cs="Arial"/>
          <w:sz w:val="26"/>
          <w:szCs w:val="26"/>
        </w:rPr>
      </w:pPr>
      <w:r>
        <w:rPr>
          <w:noProof/>
          <w:lang w:eastAsia="zh-TW"/>
        </w:rPr>
        <w:drawing>
          <wp:inline distT="0" distB="0" distL="0" distR="0">
            <wp:extent cx="6050915" cy="5025390"/>
            <wp:effectExtent l="0" t="0" r="0" b="0"/>
            <wp:docPr id="2" name="圖片 2" descr="pta_6495_9976854_26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_6495_9976854_26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C3" w:rsidRPr="006D6A37" w:rsidRDefault="00992AC3" w:rsidP="00111EC3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411.1pt;margin-top:348.25pt;width:112.8pt;height:53.1pt;z-index:251660288" adj="536,-7058" fillcolor="#f79646" strokecolor="#f2f2f2" strokeweight="3pt">
            <v:shadow on="t" type="perspective" color="#974706" opacity=".5" offset="1pt" offset2="-1pt"/>
            <v:textbox style="mso-next-textbox:#_x0000_s1027">
              <w:txbxContent>
                <w:p w:rsidR="00111EC3" w:rsidRPr="00E55974" w:rsidRDefault="00111EC3" w:rsidP="00111EC3">
                  <w:pPr>
                    <w:rPr>
                      <w:rFonts w:eastAsia="標楷體" w:hAnsi="標楷體"/>
                      <w:b/>
                      <w:szCs w:val="28"/>
                      <w:lang w:eastAsia="zh-TW"/>
                    </w:rPr>
                  </w:pPr>
                  <w:r w:rsidRPr="00E55974">
                    <w:rPr>
                      <w:rFonts w:eastAsia="標楷體" w:hAnsi="標楷體" w:hint="eastAsia"/>
                      <w:b/>
                      <w:szCs w:val="28"/>
                      <w:lang w:eastAsia="zh-TW"/>
                    </w:rPr>
                    <w:t>圖書人文研發大樓</w:t>
                  </w:r>
                </w:p>
                <w:p w:rsidR="00111EC3" w:rsidRPr="00E55974" w:rsidRDefault="00111EC3" w:rsidP="00111EC3">
                  <w:pPr>
                    <w:rPr>
                      <w:b/>
                      <w:sz w:val="16"/>
                      <w:lang w:eastAsia="zh-TW"/>
                    </w:rPr>
                  </w:pPr>
                  <w:r w:rsidRPr="00E55974">
                    <w:rPr>
                      <w:rFonts w:eastAsia="標楷體" w:hAnsi="標楷體" w:hint="eastAsia"/>
                      <w:b/>
                      <w:szCs w:val="28"/>
                      <w:lang w:eastAsia="zh-TW"/>
                    </w:rPr>
                    <w:t>7F</w:t>
                  </w:r>
                  <w:r w:rsidRPr="00E55974">
                    <w:rPr>
                      <w:rFonts w:eastAsia="標楷體" w:hAnsi="標楷體" w:hint="eastAsia"/>
                      <w:b/>
                      <w:szCs w:val="28"/>
                      <w:lang w:eastAsia="zh-TW"/>
                    </w:rPr>
                    <w:t>國際會議廳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4.1pt;margin-top:242.65pt;width:101.2pt;height:41.65pt;flip:y;z-index:251663360" o:connectortype="straight" strokeweight="4.5pt">
            <v:stroke endarrow="block"/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roundrect id="_x0000_s1026" style="position:absolute;left:0;text-align:left;margin-left:373.3pt;margin-top:272.1pt;width:49.3pt;height:78.85pt;rotation:-1307068fd;z-index:251659264" arcsize="10923f" filled="f" strokecolor="red" strokeweight="2.25p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28" type="#_x0000_t32" style="position:absolute;left:0;text-align:left;margin-left:411.1pt;margin-top:245.65pt;width:21.3pt;height:62.95pt;z-index:251661312" o:connectortype="straight" strokeweight="4.5pt">
            <v:stroke endarrow="block"/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29" type="#_x0000_t32" style="position:absolute;left:0;text-align:left;margin-left:260.55pt;margin-top:288.8pt;width:38.45pt;height:69.75pt;flip:y;z-index:251662336" o:connectortype="straight" strokeweight="4.5pt">
            <v:stroke endarrow="block"/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3" type="#_x0000_t32" style="position:absolute;left:0;text-align:left;margin-left:180.4pt;margin-top:405.15pt;width:8pt;height:52.1pt;flip:y;z-index:251666432" o:connectortype="straight" strokeweight="4.5pt">
            <v:stroke endarrow="block"/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2" type="#_x0000_t32" style="position:absolute;left:0;text-align:left;margin-left:198.45pt;margin-top:578.35pt;width:10.15pt;height:42.95pt;flip:y;z-index:251665408" o:connectortype="straight" strokeweight="4.5pt">
            <v:stroke endarrow="block"/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1" type="#_x0000_t32" style="position:absolute;left:0;text-align:left;margin-left:179.5pt;margin-top:457.25pt;width:28.05pt;height:121.1pt;flip:x y;z-index:251664384" o:connectortype="straight" strokeweight="4.5pt">
            <v:stroke endarrow="block"/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4" type="#_x0000_t32" style="position:absolute;left:0;text-align:left;margin-left:190.65pt;margin-top:358.55pt;width:65.05pt;height:42.8pt;flip:y;z-index:251667456" o:connectortype="straight" strokeweight="4.5pt">
            <v:stroke endarrow="block"/>
          </v:shape>
        </w:pict>
      </w:r>
      <w:r w:rsidR="00111EC3">
        <w:rPr>
          <w:rFonts w:eastAsia="標楷體" w:hAnsi="標楷體"/>
          <w:b/>
          <w:noProof/>
          <w:sz w:val="34"/>
          <w:szCs w:val="34"/>
          <w:lang w:eastAsia="zh-TW"/>
        </w:rPr>
        <w:drawing>
          <wp:inline distT="0" distB="0" distL="0" distR="0">
            <wp:extent cx="6329045" cy="8603615"/>
            <wp:effectExtent l="0" t="0" r="0" b="0"/>
            <wp:docPr id="1" name="圖片 1" descr="校園資訊網校園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園資訊網校園配置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86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EC3" w:rsidRPr="006D6A37">
      <w:type w:val="continuous"/>
      <w:pgSz w:w="11920" w:h="16840"/>
      <w:pgMar w:top="1220" w:right="13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C3" w:rsidRDefault="00992AC3" w:rsidP="00210642">
      <w:pPr>
        <w:spacing w:after="0" w:line="240" w:lineRule="auto"/>
      </w:pPr>
      <w:r>
        <w:separator/>
      </w:r>
    </w:p>
  </w:endnote>
  <w:endnote w:type="continuationSeparator" w:id="0">
    <w:p w:rsidR="00992AC3" w:rsidRDefault="00992AC3" w:rsidP="0021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C3" w:rsidRDefault="00992AC3" w:rsidP="00210642">
      <w:pPr>
        <w:spacing w:after="0" w:line="240" w:lineRule="auto"/>
      </w:pPr>
      <w:r>
        <w:separator/>
      </w:r>
    </w:p>
  </w:footnote>
  <w:footnote w:type="continuationSeparator" w:id="0">
    <w:p w:rsidR="00992AC3" w:rsidRDefault="00992AC3" w:rsidP="00210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74B7A"/>
    <w:rsid w:val="00111EC3"/>
    <w:rsid w:val="00210642"/>
    <w:rsid w:val="004067B2"/>
    <w:rsid w:val="00493FE9"/>
    <w:rsid w:val="00640748"/>
    <w:rsid w:val="006734CD"/>
    <w:rsid w:val="00774B7A"/>
    <w:rsid w:val="007D2F8D"/>
    <w:rsid w:val="008412FF"/>
    <w:rsid w:val="00992AC3"/>
    <w:rsid w:val="009C2728"/>
    <w:rsid w:val="00AF493B"/>
    <w:rsid w:val="00B5457C"/>
    <w:rsid w:val="00C037AD"/>
    <w:rsid w:val="00F96576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7"/>
        <o:r id="V:Rule2" type="connector" idref="#_x0000_s1031"/>
        <o:r id="V:Rule3" type="connector" idref="#_x0000_s1032"/>
        <o:r id="V:Rule4" type="connector" idref="#_x0000_s1029"/>
        <o:r id="V:Rule5" type="connector" idref="#_x0000_s1028"/>
        <o:r id="V:Rule6" type="connector" idref="#_x0000_s1033"/>
        <o:r id="V:Rule7" type="connector" idref="#_x0000_s1034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6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64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E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0FJ000/周珩</dc:creator>
  <cp:lastModifiedBy>user</cp:lastModifiedBy>
  <cp:revision>13</cp:revision>
  <dcterms:created xsi:type="dcterms:W3CDTF">2018-03-01T16:43:00Z</dcterms:created>
  <dcterms:modified xsi:type="dcterms:W3CDTF">2018-03-05T07:25:00Z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2018-03-01T00:00:00Z</vt:filetime>
  </property>
</Properties>
</file>